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3CDA2" w14:textId="58FB3087" w:rsidR="001E78A1" w:rsidRDefault="001E78A1">
      <w:pPr>
        <w:widowControl w:val="0"/>
        <w:tabs>
          <w:tab w:val="center" w:pos="468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7A5AB9" wp14:editId="792FD8F1">
            <wp:simplePos x="0" y="0"/>
            <wp:positionH relativeFrom="column">
              <wp:posOffset>1737360</wp:posOffset>
            </wp:positionH>
            <wp:positionV relativeFrom="paragraph">
              <wp:posOffset>-448310</wp:posOffset>
            </wp:positionV>
            <wp:extent cx="2587757" cy="487681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Ext logo_rgb_horiz_w4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57" cy="487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862">
        <w:fldChar w:fldCharType="begin"/>
      </w:r>
      <w:r w:rsidR="00353987">
        <w:instrText xml:space="preserve"> SEQ CHAPTER \h \r 1</w:instrText>
      </w:r>
      <w:r w:rsidR="00A86862">
        <w:fldChar w:fldCharType="end"/>
      </w:r>
      <w:r w:rsidR="00353987">
        <w:tab/>
      </w:r>
    </w:p>
    <w:p w14:paraId="42DCE554" w14:textId="59168079" w:rsidR="00353987" w:rsidRDefault="008B20E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4-H </w:t>
      </w:r>
      <w:r w:rsidR="00353987" w:rsidRPr="004F2F83">
        <w:rPr>
          <w:rFonts w:ascii="Arial" w:hAnsi="Arial" w:cs="Arial"/>
          <w:b/>
        </w:rPr>
        <w:t xml:space="preserve">Fashion Revue Score </w:t>
      </w:r>
      <w:r w:rsidR="00BF71FF">
        <w:rPr>
          <w:rFonts w:ascii="Arial" w:hAnsi="Arial" w:cs="Arial"/>
          <w:b/>
        </w:rPr>
        <w:t>Sheet</w:t>
      </w:r>
    </w:p>
    <w:p w14:paraId="0CDE7A51" w14:textId="70EBE2A4" w:rsidR="00C143FB" w:rsidRPr="008B20EB" w:rsidRDefault="003D1224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Knit/Crochet</w:t>
      </w:r>
    </w:p>
    <w:p w14:paraId="51C8B0D4" w14:textId="057A958F" w:rsidR="00C143F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/>
        </w:rPr>
      </w:pPr>
    </w:p>
    <w:p w14:paraId="4AC83BD5" w14:textId="4FD6B2C6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  <w:r w:rsidRPr="008B20EB">
        <w:rPr>
          <w:rFonts w:ascii="Arial" w:hAnsi="Arial" w:cs="Arial"/>
          <w:b/>
          <w:sz w:val="20"/>
          <w:szCs w:val="16"/>
        </w:rPr>
        <w:t>Contestant Number</w:t>
      </w:r>
      <w:r w:rsidR="008B20EB" w:rsidRPr="008B20EB">
        <w:rPr>
          <w:rFonts w:ascii="Arial" w:hAnsi="Arial" w:cs="Arial"/>
          <w:b/>
          <w:sz w:val="20"/>
          <w:szCs w:val="16"/>
        </w:rPr>
        <w:t>/</w:t>
      </w:r>
      <w:proofErr w:type="gramStart"/>
      <w:r w:rsidR="008B20EB" w:rsidRPr="008B20EB">
        <w:rPr>
          <w:rFonts w:ascii="Arial" w:hAnsi="Arial" w:cs="Arial"/>
          <w:b/>
          <w:sz w:val="20"/>
          <w:szCs w:val="16"/>
        </w:rPr>
        <w:t>Name</w:t>
      </w:r>
      <w:r w:rsidRPr="008B20EB">
        <w:rPr>
          <w:rFonts w:ascii="Arial" w:hAnsi="Arial" w:cs="Arial"/>
          <w:b/>
          <w:sz w:val="20"/>
          <w:szCs w:val="16"/>
        </w:rPr>
        <w:t>:</w:t>
      </w:r>
      <w:r w:rsidRPr="008B20EB">
        <w:rPr>
          <w:rFonts w:ascii="Arial" w:hAnsi="Arial" w:cs="Arial"/>
          <w:bCs/>
          <w:sz w:val="20"/>
          <w:szCs w:val="16"/>
        </w:rPr>
        <w:t>_</w:t>
      </w:r>
      <w:proofErr w:type="gramEnd"/>
      <w:r w:rsidRPr="008B20EB">
        <w:rPr>
          <w:rFonts w:ascii="Arial" w:hAnsi="Arial" w:cs="Arial"/>
          <w:bCs/>
          <w:sz w:val="20"/>
          <w:szCs w:val="16"/>
        </w:rPr>
        <w:t>__________________________________</w:t>
      </w:r>
    </w:p>
    <w:p w14:paraId="35480254" w14:textId="71DC3789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</w:p>
    <w:p w14:paraId="00BB377A" w14:textId="14ECD1E7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  <w:r w:rsidRPr="008B20EB">
        <w:rPr>
          <w:rFonts w:ascii="Arial" w:hAnsi="Arial" w:cs="Arial"/>
          <w:b/>
          <w:sz w:val="20"/>
          <w:szCs w:val="16"/>
        </w:rPr>
        <w:t>Division (circle one):</w:t>
      </w:r>
      <w:r w:rsidRPr="008B20EB">
        <w:rPr>
          <w:rFonts w:ascii="Arial" w:hAnsi="Arial" w:cs="Arial"/>
          <w:bCs/>
          <w:sz w:val="20"/>
          <w:szCs w:val="16"/>
        </w:rPr>
        <w:t xml:space="preserve"> </w:t>
      </w:r>
      <w:proofErr w:type="gramStart"/>
      <w:r w:rsidRPr="008B20EB">
        <w:rPr>
          <w:rFonts w:ascii="Arial" w:hAnsi="Arial" w:cs="Arial"/>
          <w:bCs/>
          <w:sz w:val="20"/>
          <w:szCs w:val="16"/>
        </w:rPr>
        <w:t>Junior(</w:t>
      </w:r>
      <w:proofErr w:type="gramEnd"/>
      <w:r w:rsidRPr="008B20EB">
        <w:rPr>
          <w:rFonts w:ascii="Arial" w:hAnsi="Arial" w:cs="Arial"/>
          <w:bCs/>
          <w:sz w:val="20"/>
          <w:szCs w:val="16"/>
        </w:rPr>
        <w:t xml:space="preserve">8-10) </w:t>
      </w:r>
      <w:r w:rsidR="008B20EB" w:rsidRPr="008B20EB">
        <w:rPr>
          <w:rFonts w:ascii="Arial" w:hAnsi="Arial" w:cs="Arial"/>
          <w:bCs/>
          <w:sz w:val="20"/>
          <w:szCs w:val="16"/>
        </w:rPr>
        <w:t xml:space="preserve">  </w:t>
      </w:r>
      <w:r w:rsidRPr="008B20EB">
        <w:rPr>
          <w:rFonts w:ascii="Arial" w:hAnsi="Arial" w:cs="Arial"/>
          <w:bCs/>
          <w:sz w:val="20"/>
          <w:szCs w:val="16"/>
        </w:rPr>
        <w:t>Intermediate(11-1</w:t>
      </w:r>
      <w:r w:rsidR="008B20EB">
        <w:rPr>
          <w:rFonts w:ascii="Arial" w:hAnsi="Arial" w:cs="Arial"/>
          <w:bCs/>
          <w:sz w:val="20"/>
          <w:szCs w:val="16"/>
        </w:rPr>
        <w:t>3</w:t>
      </w:r>
      <w:r w:rsidRPr="008B20EB">
        <w:rPr>
          <w:rFonts w:ascii="Arial" w:hAnsi="Arial" w:cs="Arial"/>
          <w:bCs/>
          <w:sz w:val="20"/>
          <w:szCs w:val="16"/>
        </w:rPr>
        <w:t xml:space="preserve">) </w:t>
      </w:r>
      <w:r w:rsidR="008B20EB" w:rsidRPr="008B20EB">
        <w:rPr>
          <w:rFonts w:ascii="Arial" w:hAnsi="Arial" w:cs="Arial"/>
          <w:bCs/>
          <w:sz w:val="20"/>
          <w:szCs w:val="16"/>
        </w:rPr>
        <w:t xml:space="preserve">  </w:t>
      </w:r>
      <w:r w:rsidRPr="008B20EB">
        <w:rPr>
          <w:rFonts w:ascii="Arial" w:hAnsi="Arial" w:cs="Arial"/>
          <w:bCs/>
          <w:sz w:val="20"/>
          <w:szCs w:val="16"/>
        </w:rPr>
        <w:t>Senior(1</w:t>
      </w:r>
      <w:r w:rsidR="008B20EB">
        <w:rPr>
          <w:rFonts w:ascii="Arial" w:hAnsi="Arial" w:cs="Arial"/>
          <w:bCs/>
          <w:sz w:val="20"/>
          <w:szCs w:val="16"/>
        </w:rPr>
        <w:t>4</w:t>
      </w:r>
      <w:r w:rsidRPr="008B20EB">
        <w:rPr>
          <w:rFonts w:ascii="Arial" w:hAnsi="Arial" w:cs="Arial"/>
          <w:bCs/>
          <w:sz w:val="20"/>
          <w:szCs w:val="16"/>
        </w:rPr>
        <w:t>-18)</w:t>
      </w:r>
    </w:p>
    <w:p w14:paraId="632237F4" w14:textId="77777777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</w:p>
    <w:p w14:paraId="284B6D05" w14:textId="21458D6C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  <w:r w:rsidRPr="008B20EB">
        <w:rPr>
          <w:rFonts w:ascii="Arial" w:hAnsi="Arial" w:cs="Arial"/>
          <w:b/>
          <w:sz w:val="20"/>
          <w:szCs w:val="16"/>
        </w:rPr>
        <w:t>Category</w:t>
      </w:r>
      <w:r w:rsidR="008B20EB" w:rsidRPr="008B20EB">
        <w:rPr>
          <w:rFonts w:ascii="Arial" w:hAnsi="Arial" w:cs="Arial"/>
          <w:b/>
          <w:sz w:val="20"/>
          <w:szCs w:val="16"/>
        </w:rPr>
        <w:t xml:space="preserve"> (circle one)</w:t>
      </w:r>
      <w:r w:rsidRPr="008B20EB">
        <w:rPr>
          <w:rFonts w:ascii="Arial" w:hAnsi="Arial" w:cs="Arial"/>
          <w:b/>
          <w:sz w:val="20"/>
          <w:szCs w:val="16"/>
        </w:rPr>
        <w:t>:</w:t>
      </w:r>
      <w:r w:rsidR="003D1224">
        <w:rPr>
          <w:rFonts w:ascii="Arial" w:hAnsi="Arial" w:cs="Arial"/>
          <w:b/>
          <w:sz w:val="20"/>
          <w:szCs w:val="16"/>
        </w:rPr>
        <w:t xml:space="preserve">   </w:t>
      </w:r>
      <w:r w:rsidRPr="008B20EB">
        <w:rPr>
          <w:rFonts w:ascii="Arial" w:hAnsi="Arial" w:cs="Arial"/>
          <w:bCs/>
          <w:sz w:val="20"/>
          <w:szCs w:val="16"/>
        </w:rPr>
        <w:t xml:space="preserve"> </w:t>
      </w:r>
      <w:r w:rsidR="003D1224">
        <w:rPr>
          <w:rFonts w:ascii="Arial" w:hAnsi="Arial" w:cs="Arial"/>
          <w:bCs/>
          <w:sz w:val="20"/>
          <w:szCs w:val="16"/>
        </w:rPr>
        <w:t>Knit    Crochet</w:t>
      </w:r>
    </w:p>
    <w:p w14:paraId="5B75976D" w14:textId="493F124E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</w:p>
    <w:p w14:paraId="45195F80" w14:textId="43C0A7BB" w:rsidR="00BF71FF" w:rsidRPr="008B20EB" w:rsidRDefault="00C143FB" w:rsidP="008B20EB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  <w:r w:rsidRPr="008B20EB">
        <w:rPr>
          <w:rFonts w:ascii="Arial" w:hAnsi="Arial" w:cs="Arial"/>
          <w:b/>
          <w:sz w:val="20"/>
          <w:szCs w:val="16"/>
        </w:rPr>
        <w:t>County:</w:t>
      </w:r>
      <w:r w:rsidRPr="008B20EB">
        <w:rPr>
          <w:rFonts w:ascii="Arial" w:hAnsi="Arial" w:cs="Arial"/>
          <w:bCs/>
          <w:sz w:val="20"/>
          <w:szCs w:val="16"/>
        </w:rPr>
        <w:t xml:space="preserve"> _______________   </w:t>
      </w:r>
      <w:proofErr w:type="gramStart"/>
      <w:r w:rsidR="006966A5">
        <w:rPr>
          <w:rFonts w:ascii="Arial" w:hAnsi="Arial" w:cs="Arial"/>
          <w:b/>
          <w:sz w:val="20"/>
          <w:szCs w:val="16"/>
        </w:rPr>
        <w:t>Region</w:t>
      </w:r>
      <w:r w:rsidRPr="008B20EB">
        <w:rPr>
          <w:rFonts w:ascii="Arial" w:hAnsi="Arial" w:cs="Arial"/>
          <w:b/>
          <w:sz w:val="20"/>
          <w:szCs w:val="16"/>
        </w:rPr>
        <w:t>:</w:t>
      </w:r>
      <w:r w:rsidRPr="008B20EB">
        <w:rPr>
          <w:rFonts w:ascii="Arial" w:hAnsi="Arial" w:cs="Arial"/>
          <w:bCs/>
          <w:sz w:val="20"/>
          <w:szCs w:val="16"/>
        </w:rPr>
        <w:t>_</w:t>
      </w:r>
      <w:proofErr w:type="gramEnd"/>
      <w:r w:rsidRPr="008B20EB">
        <w:rPr>
          <w:rFonts w:ascii="Arial" w:hAnsi="Arial" w:cs="Arial"/>
          <w:bCs/>
          <w:sz w:val="20"/>
          <w:szCs w:val="16"/>
        </w:rPr>
        <w:t>__________________</w:t>
      </w:r>
    </w:p>
    <w:p w14:paraId="79717E73" w14:textId="77777777" w:rsidR="00F937B4" w:rsidRPr="008119B1" w:rsidRDefault="00F937B4">
      <w:pPr>
        <w:widowControl w:val="0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315"/>
        <w:gridCol w:w="990"/>
        <w:gridCol w:w="2880"/>
        <w:gridCol w:w="1080"/>
      </w:tblGrid>
      <w:tr w:rsidR="001E78A1" w:rsidRPr="008119B1" w14:paraId="1BF3320B" w14:textId="77777777" w:rsidTr="008B20EB">
        <w:tc>
          <w:tcPr>
            <w:tcW w:w="4315" w:type="dxa"/>
          </w:tcPr>
          <w:p w14:paraId="120CF086" w14:textId="77777777" w:rsidR="001E78A1" w:rsidRPr="008119B1" w:rsidRDefault="001E78A1" w:rsidP="008119B1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8119B1">
              <w:rPr>
                <w:rFonts w:ascii="Arial" w:hAnsi="Arial" w:cs="Arial"/>
                <w:b/>
                <w:sz w:val="20"/>
              </w:rPr>
              <w:t>Fashion Revue Judging Criteria</w:t>
            </w:r>
          </w:p>
        </w:tc>
        <w:tc>
          <w:tcPr>
            <w:tcW w:w="990" w:type="dxa"/>
          </w:tcPr>
          <w:p w14:paraId="15740A24" w14:textId="77777777" w:rsidR="001E78A1" w:rsidRPr="00FA4B85" w:rsidRDefault="001E78A1" w:rsidP="00F937B4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Possible Points</w:t>
            </w:r>
          </w:p>
        </w:tc>
        <w:tc>
          <w:tcPr>
            <w:tcW w:w="2880" w:type="dxa"/>
          </w:tcPr>
          <w:p w14:paraId="73EFB466" w14:textId="4F6F7CB9" w:rsidR="001E78A1" w:rsidRPr="00BF71FF" w:rsidRDefault="001E78A1" w:rsidP="00BF71F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  <w:tc>
          <w:tcPr>
            <w:tcW w:w="1080" w:type="dxa"/>
          </w:tcPr>
          <w:p w14:paraId="1FB5C92B" w14:textId="6059E694" w:rsidR="001E78A1" w:rsidRPr="00BF71FF" w:rsidRDefault="001E78A1" w:rsidP="00BF71F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71FF">
              <w:rPr>
                <w:rFonts w:ascii="Arial" w:hAnsi="Arial" w:cs="Arial"/>
                <w:b/>
                <w:sz w:val="16"/>
                <w:szCs w:val="16"/>
              </w:rPr>
              <w:t>Points Awarded</w:t>
            </w:r>
          </w:p>
        </w:tc>
      </w:tr>
      <w:tr w:rsidR="001E78A1" w:rsidRPr="008119B1" w14:paraId="50DDF24E" w14:textId="77777777" w:rsidTr="008B20EB">
        <w:tc>
          <w:tcPr>
            <w:tcW w:w="4315" w:type="dxa"/>
          </w:tcPr>
          <w:p w14:paraId="5BD3850B" w14:textId="3FE53648" w:rsidR="001E78A1" w:rsidRPr="008119B1" w:rsidRDefault="001E78A1" w:rsidP="008606A5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Oral Presentation Skills</w:t>
            </w:r>
            <w:r w:rsidR="003D1224">
              <w:rPr>
                <w:rFonts w:ascii="Arial" w:hAnsi="Arial" w:cs="Arial"/>
                <w:sz w:val="20"/>
              </w:rPr>
              <w:t xml:space="preserve"> &amp; Content</w:t>
            </w:r>
          </w:p>
          <w:p w14:paraId="78EAA64E" w14:textId="77777777" w:rsidR="001E78A1" w:rsidRDefault="001E78A1" w:rsidP="008606A5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Introductory presentation/Creates a good first impression/Articulate</w:t>
            </w:r>
          </w:p>
          <w:p w14:paraId="4B339165" w14:textId="77777777" w:rsidR="001E78A1" w:rsidRDefault="001E78A1" w:rsidP="008606A5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Uses positive vocal qualities and facial qualities</w:t>
            </w:r>
          </w:p>
          <w:p w14:paraId="4237EC10" w14:textId="77777777" w:rsidR="001E78A1" w:rsidRDefault="001E78A1" w:rsidP="008606A5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Maintains eye contact</w:t>
            </w:r>
          </w:p>
          <w:p w14:paraId="5052CE46" w14:textId="77777777" w:rsidR="003D1224" w:rsidRDefault="003D1224" w:rsidP="008606A5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Describes garment and project work related specifically to garment</w:t>
            </w:r>
          </w:p>
          <w:p w14:paraId="2E02E939" w14:textId="0C4257FF" w:rsidR="003D1224" w:rsidRPr="008119B1" w:rsidRDefault="003D1224" w:rsidP="008606A5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Knowledge of garment textiles, fixtures &amp; care</w:t>
            </w:r>
          </w:p>
        </w:tc>
        <w:tc>
          <w:tcPr>
            <w:tcW w:w="990" w:type="dxa"/>
          </w:tcPr>
          <w:p w14:paraId="40B9FE3B" w14:textId="6636D5B3" w:rsidR="001E78A1" w:rsidRPr="001E78A1" w:rsidRDefault="00DB109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2880" w:type="dxa"/>
          </w:tcPr>
          <w:p w14:paraId="477EFDCA" w14:textId="77777777" w:rsidR="001E78A1" w:rsidRPr="008119B1" w:rsidRDefault="001E78A1" w:rsidP="008606A5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80" w:type="dxa"/>
          </w:tcPr>
          <w:p w14:paraId="3A5B050F" w14:textId="2504E2D6" w:rsidR="001E78A1" w:rsidRPr="008119B1" w:rsidRDefault="001E78A1" w:rsidP="008606A5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1E78A1" w:rsidRPr="008119B1" w14:paraId="1363F9FF" w14:textId="77777777" w:rsidTr="008B20EB">
        <w:tc>
          <w:tcPr>
            <w:tcW w:w="4315" w:type="dxa"/>
          </w:tcPr>
          <w:p w14:paraId="03B12637" w14:textId="50E83CE8" w:rsidR="001E78A1" w:rsidRPr="008119B1" w:rsidRDefault="001E78A1" w:rsidP="002933D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Appearance and Construction of Outfit/Garment</w:t>
            </w:r>
          </w:p>
          <w:p w14:paraId="5D615BC8" w14:textId="210D8CC1" w:rsidR="00DB1091" w:rsidRDefault="00DB1091" w:rsidP="002933D9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(10 pts) Suitability of materials, yarn &amp; hook size in relation to design &amp; end product.</w:t>
            </w:r>
          </w:p>
          <w:p w14:paraId="36FE5FCA" w14:textId="358228BB" w:rsidR="001E78A1" w:rsidRDefault="001E78A1" w:rsidP="002933D9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DB1091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 xml:space="preserve"> pts) </w:t>
            </w:r>
            <w:r w:rsidR="003D1224">
              <w:rPr>
                <w:rFonts w:ascii="Arial" w:hAnsi="Arial" w:cs="Arial"/>
                <w:sz w:val="20"/>
              </w:rPr>
              <w:t>Stitches well executed, uniform stich size throughout</w:t>
            </w:r>
          </w:p>
          <w:p w14:paraId="49E04351" w14:textId="46D905BB" w:rsidR="001E78A1" w:rsidRDefault="001E78A1" w:rsidP="002933D9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DB1091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 xml:space="preserve"> pts) </w:t>
            </w:r>
            <w:r w:rsidR="003D1224">
              <w:rPr>
                <w:rFonts w:ascii="Arial" w:hAnsi="Arial" w:cs="Arial"/>
                <w:sz w:val="20"/>
              </w:rPr>
              <w:t>Gauge correct; tension uniform</w:t>
            </w:r>
          </w:p>
          <w:p w14:paraId="7F4BB740" w14:textId="20A6BB94" w:rsidR="003D1224" w:rsidRDefault="003D1224" w:rsidP="002933D9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DB1091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pts) Yarn ends joined and woven in inconspicuously</w:t>
            </w:r>
          </w:p>
          <w:p w14:paraId="1876683A" w14:textId="48FC86A9" w:rsidR="003D1224" w:rsidRPr="00DB1091" w:rsidRDefault="001E78A1" w:rsidP="00DB1091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DB1091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pts) </w:t>
            </w:r>
            <w:r w:rsidR="003D1224">
              <w:rPr>
                <w:rFonts w:ascii="Arial" w:hAnsi="Arial" w:cs="Arial"/>
                <w:sz w:val="20"/>
              </w:rPr>
              <w:t>Buttons and zippers function properly and are evenly spaced</w:t>
            </w:r>
          </w:p>
        </w:tc>
        <w:tc>
          <w:tcPr>
            <w:tcW w:w="990" w:type="dxa"/>
          </w:tcPr>
          <w:p w14:paraId="11894307" w14:textId="03C9CB30" w:rsidR="001E78A1" w:rsidRPr="001E78A1" w:rsidRDefault="00DB109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3D1224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880" w:type="dxa"/>
          </w:tcPr>
          <w:p w14:paraId="701EA6CE" w14:textId="77777777" w:rsidR="001E78A1" w:rsidRPr="008119B1" w:rsidRDefault="001E78A1" w:rsidP="002933D9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80" w:type="dxa"/>
          </w:tcPr>
          <w:p w14:paraId="59DD21BB" w14:textId="19D73526" w:rsidR="001E78A1" w:rsidRPr="008119B1" w:rsidRDefault="001E78A1" w:rsidP="002933D9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1E78A1" w:rsidRPr="008119B1" w14:paraId="3D7C773E" w14:textId="77777777" w:rsidTr="008B20EB">
        <w:tc>
          <w:tcPr>
            <w:tcW w:w="4315" w:type="dxa"/>
          </w:tcPr>
          <w:p w14:paraId="7D7A7729" w14:textId="73F04178" w:rsidR="001E78A1" w:rsidRPr="008119B1" w:rsidRDefault="001E78A1" w:rsidP="00A834AB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Response to Judges’ Questions</w:t>
            </w:r>
          </w:p>
          <w:p w14:paraId="38ACA167" w14:textId="01535564" w:rsidR="001E78A1" w:rsidRDefault="001E78A1" w:rsidP="00A834AB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DB1091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pts) Answers questions correctly, with confidence</w:t>
            </w:r>
          </w:p>
          <w:p w14:paraId="3660A915" w14:textId="77777777" w:rsidR="001E78A1" w:rsidRDefault="001E78A1" w:rsidP="00A834AB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Possesses good verbal communication skills</w:t>
            </w:r>
          </w:p>
          <w:p w14:paraId="09271772" w14:textId="77777777" w:rsidR="001E78A1" w:rsidRDefault="001E78A1" w:rsidP="00A834AB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Interaction with Judges</w:t>
            </w:r>
          </w:p>
          <w:p w14:paraId="477A3020" w14:textId="325CDACC" w:rsidR="001E78A1" w:rsidRPr="008119B1" w:rsidRDefault="001E78A1" w:rsidP="00A834AB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Responses demonstrate project knowledge</w:t>
            </w:r>
          </w:p>
        </w:tc>
        <w:tc>
          <w:tcPr>
            <w:tcW w:w="990" w:type="dxa"/>
          </w:tcPr>
          <w:p w14:paraId="359517B7" w14:textId="24822D2C" w:rsidR="001E78A1" w:rsidRPr="001E78A1" w:rsidRDefault="001E78A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1E78A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880" w:type="dxa"/>
          </w:tcPr>
          <w:p w14:paraId="3952A106" w14:textId="77777777" w:rsidR="001E78A1" w:rsidRPr="008119B1" w:rsidRDefault="001E78A1" w:rsidP="00A834AB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80" w:type="dxa"/>
          </w:tcPr>
          <w:p w14:paraId="33BB8F7D" w14:textId="1C59BA73" w:rsidR="001E78A1" w:rsidRPr="008119B1" w:rsidRDefault="001E78A1" w:rsidP="00A834AB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1E78A1" w:rsidRPr="008119B1" w14:paraId="353811EE" w14:textId="77777777" w:rsidTr="008B20EB">
        <w:tc>
          <w:tcPr>
            <w:tcW w:w="4315" w:type="dxa"/>
          </w:tcPr>
          <w:p w14:paraId="0401DC6E" w14:textId="486861EA" w:rsidR="001E78A1" w:rsidRDefault="001E78A1" w:rsidP="005C220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Modeling</w:t>
            </w:r>
          </w:p>
          <w:p w14:paraId="6491424D" w14:textId="0ED8754E" w:rsidR="001E78A1" w:rsidRDefault="001E78A1" w:rsidP="00EC67D5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3D1224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pts) Self-confidence, poise, walk and gestures</w:t>
            </w:r>
          </w:p>
          <w:p w14:paraId="0C1B4195" w14:textId="77777777" w:rsidR="001E78A1" w:rsidRDefault="001E78A1" w:rsidP="00EC67D5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Grooming</w:t>
            </w:r>
          </w:p>
          <w:p w14:paraId="6AF74E47" w14:textId="33933BC1" w:rsidR="001E78A1" w:rsidRPr="00EC67D5" w:rsidRDefault="001E78A1" w:rsidP="00EC67D5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Appearance of garment (clean, neat)</w:t>
            </w:r>
          </w:p>
        </w:tc>
        <w:tc>
          <w:tcPr>
            <w:tcW w:w="990" w:type="dxa"/>
          </w:tcPr>
          <w:p w14:paraId="2C82E1F2" w14:textId="400F03D4" w:rsidR="001E78A1" w:rsidRPr="001E78A1" w:rsidRDefault="003D1224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880" w:type="dxa"/>
          </w:tcPr>
          <w:p w14:paraId="79B5B037" w14:textId="77777777" w:rsidR="001E78A1" w:rsidRPr="008119B1" w:rsidRDefault="001E78A1" w:rsidP="005C2200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80" w:type="dxa"/>
          </w:tcPr>
          <w:p w14:paraId="3422C6F9" w14:textId="74BC5FD7" w:rsidR="001E78A1" w:rsidRPr="008119B1" w:rsidRDefault="001E78A1" w:rsidP="005C2200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1E78A1" w:rsidRPr="00944843" w14:paraId="54AC98D3" w14:textId="77777777" w:rsidTr="008B20EB">
        <w:trPr>
          <w:trHeight w:val="321"/>
        </w:trPr>
        <w:tc>
          <w:tcPr>
            <w:tcW w:w="43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E45A5D" w14:textId="6781218D" w:rsidR="001E78A1" w:rsidRDefault="001E78A1" w:rsidP="001E78A1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Judge’s Signature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486B9387" w14:textId="77777777" w:rsidR="001E78A1" w:rsidRPr="00FA4B85" w:rsidRDefault="001E78A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8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32053AAD" w14:textId="77777777" w:rsidR="001E78A1" w:rsidRPr="00FA4B85" w:rsidRDefault="001E78A1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62077F54" w14:textId="4D5787E5" w:rsidR="001E78A1" w:rsidRPr="00FA4B85" w:rsidRDefault="001E78A1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</w:tbl>
    <w:p w14:paraId="50240E5B" w14:textId="77777777" w:rsidR="002B639F" w:rsidRDefault="002B639F" w:rsidP="00640C43">
      <w:pPr>
        <w:rPr>
          <w:rFonts w:ascii="Arial" w:hAnsi="Arial" w:cs="Arial"/>
        </w:rPr>
      </w:pPr>
    </w:p>
    <w:p w14:paraId="2AA77ADD" w14:textId="324384E6" w:rsidR="008B20EB" w:rsidRPr="00E6458B" w:rsidRDefault="008B20EB" w:rsidP="00640C43">
      <w:pPr>
        <w:rPr>
          <w:rFonts w:ascii="Arial" w:hAnsi="Arial" w:cs="Arial"/>
        </w:rPr>
      </w:pPr>
      <w:r w:rsidRPr="00E6458B">
        <w:rPr>
          <w:rFonts w:ascii="Arial" w:hAnsi="Arial" w:cs="Arial"/>
        </w:rPr>
        <w:t xml:space="preserve">Fashion Revue </w:t>
      </w:r>
      <w:r w:rsidR="00DB1091">
        <w:rPr>
          <w:rFonts w:ascii="Arial" w:hAnsi="Arial" w:cs="Arial"/>
        </w:rPr>
        <w:t xml:space="preserve">Knit/Crochet </w:t>
      </w:r>
      <w:r w:rsidRPr="00E6458B">
        <w:rPr>
          <w:rFonts w:ascii="Arial" w:hAnsi="Arial" w:cs="Arial"/>
        </w:rPr>
        <w:t>Interview Questions</w:t>
      </w:r>
    </w:p>
    <w:p w14:paraId="6C43254D" w14:textId="66FADF26" w:rsidR="008B20EB" w:rsidRPr="00E6458B" w:rsidRDefault="008B20EB" w:rsidP="00640C43">
      <w:pPr>
        <w:rPr>
          <w:rFonts w:ascii="Arial" w:hAnsi="Arial" w:cs="Arial"/>
        </w:rPr>
      </w:pPr>
    </w:p>
    <w:p w14:paraId="414FAF76" w14:textId="17EFBDFB" w:rsidR="008B20E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What is one thing you learned?</w:t>
      </w:r>
    </w:p>
    <w:p w14:paraId="63581395" w14:textId="0E80CF06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 xml:space="preserve">What </w:t>
      </w:r>
      <w:r w:rsidR="00DB1091">
        <w:rPr>
          <w:rFonts w:ascii="Arial" w:hAnsi="Arial" w:cs="Arial"/>
        </w:rPr>
        <w:t>knitting/crochet</w:t>
      </w:r>
      <w:r w:rsidRPr="00E6458B">
        <w:rPr>
          <w:rFonts w:ascii="Arial" w:hAnsi="Arial" w:cs="Arial"/>
        </w:rPr>
        <w:t xml:space="preserve"> experiences have you had?</w:t>
      </w:r>
    </w:p>
    <w:p w14:paraId="3DD05F91" w14:textId="7A5C3B82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 xml:space="preserve">Why do you </w:t>
      </w:r>
      <w:r w:rsidR="00DB1091">
        <w:rPr>
          <w:rFonts w:ascii="Arial" w:hAnsi="Arial" w:cs="Arial"/>
        </w:rPr>
        <w:t>crochet</w:t>
      </w:r>
      <w:r w:rsidRPr="00E6458B">
        <w:rPr>
          <w:rFonts w:ascii="Arial" w:hAnsi="Arial" w:cs="Arial"/>
        </w:rPr>
        <w:t>? Fit? Originality? Cost?</w:t>
      </w:r>
    </w:p>
    <w:p w14:paraId="4B143EA2" w14:textId="54E5D52C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 xml:space="preserve">What was a new technique for you in </w:t>
      </w:r>
      <w:r w:rsidR="00DB1091">
        <w:rPr>
          <w:rFonts w:ascii="Arial" w:hAnsi="Arial" w:cs="Arial"/>
        </w:rPr>
        <w:t>creat</w:t>
      </w:r>
      <w:r w:rsidRPr="00E6458B">
        <w:rPr>
          <w:rFonts w:ascii="Arial" w:hAnsi="Arial" w:cs="Arial"/>
        </w:rPr>
        <w:t>ing this garment?</w:t>
      </w:r>
    </w:p>
    <w:p w14:paraId="6B623E74" w14:textId="09F5EC62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What alterations if any did you have to make the pattern?</w:t>
      </w:r>
    </w:p>
    <w:p w14:paraId="3A7A2333" w14:textId="73E2FFD7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 xml:space="preserve">Tell us about other </w:t>
      </w:r>
      <w:r w:rsidR="00DB1091">
        <w:rPr>
          <w:rFonts w:ascii="Arial" w:hAnsi="Arial" w:cs="Arial"/>
        </w:rPr>
        <w:t>knit/crochet</w:t>
      </w:r>
      <w:r w:rsidRPr="00E6458B">
        <w:rPr>
          <w:rFonts w:ascii="Arial" w:hAnsi="Arial" w:cs="Arial"/>
        </w:rPr>
        <w:t xml:space="preserve"> projects</w:t>
      </w:r>
      <w:r w:rsidR="00DB1091">
        <w:rPr>
          <w:rFonts w:ascii="Arial" w:hAnsi="Arial" w:cs="Arial"/>
        </w:rPr>
        <w:t xml:space="preserve"> of yours.</w:t>
      </w:r>
    </w:p>
    <w:p w14:paraId="05DEB361" w14:textId="6457604A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What surprised you about making this?</w:t>
      </w:r>
    </w:p>
    <w:p w14:paraId="0715DF1D" w14:textId="55A4C24B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Which technique did you find the easiest?</w:t>
      </w:r>
    </w:p>
    <w:p w14:paraId="2CBE9894" w14:textId="5343C11C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Which technique did you find the most difficult?</w:t>
      </w:r>
    </w:p>
    <w:p w14:paraId="695428DC" w14:textId="5B99C523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 xml:space="preserve">What is your next </w:t>
      </w:r>
      <w:r w:rsidR="00DB1091">
        <w:rPr>
          <w:rFonts w:ascii="Arial" w:hAnsi="Arial" w:cs="Arial"/>
        </w:rPr>
        <w:t>knit/crochet</w:t>
      </w:r>
      <w:r w:rsidRPr="00E6458B">
        <w:rPr>
          <w:rFonts w:ascii="Arial" w:hAnsi="Arial" w:cs="Arial"/>
        </w:rPr>
        <w:t xml:space="preserve"> project?</w:t>
      </w:r>
    </w:p>
    <w:p w14:paraId="566BD734" w14:textId="039316E9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 xml:space="preserve">How do you think your </w:t>
      </w:r>
      <w:r w:rsidR="00DB1091">
        <w:rPr>
          <w:rFonts w:ascii="Arial" w:hAnsi="Arial" w:cs="Arial"/>
        </w:rPr>
        <w:t>knit/crochet</w:t>
      </w:r>
      <w:r w:rsidRPr="00E6458B">
        <w:rPr>
          <w:rFonts w:ascii="Arial" w:hAnsi="Arial" w:cs="Arial"/>
        </w:rPr>
        <w:t xml:space="preserve"> garment compares with purchased garments?</w:t>
      </w:r>
    </w:p>
    <w:p w14:paraId="0541DA64" w14:textId="62859FF5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Where do you plan to wear this outfit?</w:t>
      </w:r>
    </w:p>
    <w:p w14:paraId="3B5653D8" w14:textId="2F97AC55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 xml:space="preserve">Why </w:t>
      </w:r>
      <w:r w:rsidR="00DB1091">
        <w:rPr>
          <w:rFonts w:ascii="Arial" w:hAnsi="Arial" w:cs="Arial"/>
        </w:rPr>
        <w:t>are the materials you used</w:t>
      </w:r>
      <w:r w:rsidRPr="00E6458B">
        <w:rPr>
          <w:rFonts w:ascii="Arial" w:hAnsi="Arial" w:cs="Arial"/>
        </w:rPr>
        <w:t xml:space="preserve"> a good choice for your garment? Describe characteristics that make it suitable for the intended use of the garment.</w:t>
      </w:r>
    </w:p>
    <w:p w14:paraId="596312E6" w14:textId="0E232BA5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 xml:space="preserve">Why did you choose to </w:t>
      </w:r>
      <w:r w:rsidR="00DB1091">
        <w:rPr>
          <w:rFonts w:ascii="Arial" w:hAnsi="Arial" w:cs="Arial"/>
        </w:rPr>
        <w:t xml:space="preserve">knit/crochet </w:t>
      </w:r>
      <w:r w:rsidRPr="00E6458B">
        <w:rPr>
          <w:rFonts w:ascii="Arial" w:hAnsi="Arial" w:cs="Arial"/>
        </w:rPr>
        <w:t>this garment rather than buy it?</w:t>
      </w:r>
    </w:p>
    <w:p w14:paraId="6A5B3700" w14:textId="77777777" w:rsidR="001E78A1" w:rsidRPr="001E78A1" w:rsidRDefault="001E78A1" w:rsidP="008B20EB"/>
    <w:sectPr w:rsidR="001E78A1" w:rsidRPr="001E78A1" w:rsidSect="00E6458B">
      <w:footerReference w:type="default" r:id="rId8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3E93D" w14:textId="77777777" w:rsidR="00885751" w:rsidRDefault="00885751" w:rsidP="004F2F83">
      <w:r>
        <w:separator/>
      </w:r>
    </w:p>
  </w:endnote>
  <w:endnote w:type="continuationSeparator" w:id="0">
    <w:p w14:paraId="02577E97" w14:textId="77777777" w:rsidR="00885751" w:rsidRDefault="00885751" w:rsidP="004F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6AE1D" w14:textId="1858F2B6" w:rsidR="00640C43" w:rsidRPr="004F2F83" w:rsidRDefault="004F2F83" w:rsidP="00640C43">
    <w:pPr>
      <w:pStyle w:val="Footer"/>
      <w:jc w:val="right"/>
      <w:rPr>
        <w:rFonts w:ascii="Arial" w:hAnsi="Arial" w:cs="Arial"/>
        <w:sz w:val="16"/>
        <w:szCs w:val="16"/>
      </w:rPr>
    </w:pPr>
    <w:r w:rsidRPr="004F2F83">
      <w:rPr>
        <w:rFonts w:ascii="Arial" w:hAnsi="Arial" w:cs="Arial"/>
        <w:sz w:val="16"/>
        <w:szCs w:val="16"/>
      </w:rPr>
      <w:t xml:space="preserve">Revised </w:t>
    </w:r>
    <w:r w:rsidR="001E78A1">
      <w:rPr>
        <w:rFonts w:ascii="Arial" w:hAnsi="Arial" w:cs="Arial"/>
        <w:sz w:val="16"/>
        <w:szCs w:val="16"/>
      </w:rPr>
      <w:t>May</w:t>
    </w:r>
    <w:r w:rsidR="00640C43">
      <w:rPr>
        <w:rFonts w:ascii="Arial" w:hAnsi="Arial" w:cs="Arial"/>
        <w:sz w:val="16"/>
        <w:szCs w:val="16"/>
      </w:rPr>
      <w:t xml:space="preserve"> 2020</w:t>
    </w:r>
    <w:r w:rsidR="00A62417">
      <w:rPr>
        <w:rFonts w:ascii="Arial" w:hAnsi="Arial" w:cs="Arial"/>
        <w:sz w:val="16"/>
        <w:szCs w:val="16"/>
      </w:rPr>
      <w:t>; Adapted from Western National Roundup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27C14" w14:textId="77777777" w:rsidR="00885751" w:rsidRDefault="00885751" w:rsidP="004F2F83">
      <w:r>
        <w:separator/>
      </w:r>
    </w:p>
  </w:footnote>
  <w:footnote w:type="continuationSeparator" w:id="0">
    <w:p w14:paraId="21DEFAB0" w14:textId="77777777" w:rsidR="00885751" w:rsidRDefault="00885751" w:rsidP="004F2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4E89"/>
    <w:multiLevelType w:val="hybridMultilevel"/>
    <w:tmpl w:val="6C62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F26"/>
    <w:multiLevelType w:val="hybridMultilevel"/>
    <w:tmpl w:val="2550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FE1"/>
    <w:multiLevelType w:val="hybridMultilevel"/>
    <w:tmpl w:val="60B8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1084"/>
    <w:multiLevelType w:val="hybridMultilevel"/>
    <w:tmpl w:val="B7D8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B01BD"/>
    <w:multiLevelType w:val="hybridMultilevel"/>
    <w:tmpl w:val="C916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1A20"/>
    <w:multiLevelType w:val="hybridMultilevel"/>
    <w:tmpl w:val="DADA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278BF"/>
    <w:multiLevelType w:val="hybridMultilevel"/>
    <w:tmpl w:val="1976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C7CF5"/>
    <w:multiLevelType w:val="hybridMultilevel"/>
    <w:tmpl w:val="36D4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F097A"/>
    <w:multiLevelType w:val="hybridMultilevel"/>
    <w:tmpl w:val="6D2A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D4F92"/>
    <w:multiLevelType w:val="hybridMultilevel"/>
    <w:tmpl w:val="C806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16F95"/>
    <w:multiLevelType w:val="hybridMultilevel"/>
    <w:tmpl w:val="0E263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20E07"/>
    <w:multiLevelType w:val="hybridMultilevel"/>
    <w:tmpl w:val="B494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35078"/>
    <w:multiLevelType w:val="hybridMultilevel"/>
    <w:tmpl w:val="801AD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7A21BF"/>
    <w:multiLevelType w:val="hybridMultilevel"/>
    <w:tmpl w:val="CDF0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F5119"/>
    <w:multiLevelType w:val="hybridMultilevel"/>
    <w:tmpl w:val="E51E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279CD"/>
    <w:multiLevelType w:val="hybridMultilevel"/>
    <w:tmpl w:val="EBBC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12"/>
  </w:num>
  <w:num w:numId="13">
    <w:abstractNumId w:val="4"/>
  </w:num>
  <w:num w:numId="14">
    <w:abstractNumId w:val="1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ED"/>
    <w:rsid w:val="00024A63"/>
    <w:rsid w:val="00163A7F"/>
    <w:rsid w:val="001E78A1"/>
    <w:rsid w:val="001F3FED"/>
    <w:rsid w:val="002A264B"/>
    <w:rsid w:val="002B639F"/>
    <w:rsid w:val="00353987"/>
    <w:rsid w:val="003A4872"/>
    <w:rsid w:val="003D1224"/>
    <w:rsid w:val="004847BE"/>
    <w:rsid w:val="004F2F83"/>
    <w:rsid w:val="005B0E78"/>
    <w:rsid w:val="00640C43"/>
    <w:rsid w:val="00696288"/>
    <w:rsid w:val="006966A5"/>
    <w:rsid w:val="006C47B8"/>
    <w:rsid w:val="0076699A"/>
    <w:rsid w:val="008119B1"/>
    <w:rsid w:val="00885751"/>
    <w:rsid w:val="00890C59"/>
    <w:rsid w:val="008B20EB"/>
    <w:rsid w:val="0091362B"/>
    <w:rsid w:val="00944843"/>
    <w:rsid w:val="009550D2"/>
    <w:rsid w:val="009F234D"/>
    <w:rsid w:val="00A62417"/>
    <w:rsid w:val="00A86862"/>
    <w:rsid w:val="00BF71FF"/>
    <w:rsid w:val="00C143FB"/>
    <w:rsid w:val="00DB1091"/>
    <w:rsid w:val="00E6458B"/>
    <w:rsid w:val="00E67EC2"/>
    <w:rsid w:val="00EB0909"/>
    <w:rsid w:val="00EC67D5"/>
    <w:rsid w:val="00F937B4"/>
    <w:rsid w:val="00FA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B8674"/>
  <w15:docId w15:val="{019EFBCD-1302-435F-BC97-23B7ECBB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9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37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4872"/>
    <w:pPr>
      <w:ind w:left="720"/>
      <w:contextualSpacing/>
    </w:pPr>
  </w:style>
  <w:style w:type="paragraph" w:styleId="Header">
    <w:name w:val="header"/>
    <w:basedOn w:val="Normal"/>
    <w:link w:val="HeaderChar"/>
    <w:rsid w:val="004F2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2F83"/>
    <w:rPr>
      <w:sz w:val="24"/>
    </w:rPr>
  </w:style>
  <w:style w:type="paragraph" w:styleId="Footer">
    <w:name w:val="footer"/>
    <w:basedOn w:val="Normal"/>
    <w:link w:val="FooterChar"/>
    <w:rsid w:val="004F2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2F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Health Care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cp:lastModifiedBy>Samantha</cp:lastModifiedBy>
  <cp:revision>2</cp:revision>
  <cp:lastPrinted>2020-03-02T16:33:00Z</cp:lastPrinted>
  <dcterms:created xsi:type="dcterms:W3CDTF">2020-06-24T17:59:00Z</dcterms:created>
  <dcterms:modified xsi:type="dcterms:W3CDTF">2020-06-24T17:59:00Z</dcterms:modified>
</cp:coreProperties>
</file>